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333B" w:rsidRDefault="0020333B" w:rsidP="0020333B">
      <w:pPr>
        <w:tabs>
          <w:tab w:val="left" w:pos="361"/>
        </w:tabs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940425" cy="8984118"/>
            <wp:effectExtent l="19050" t="0" r="3175" b="0"/>
            <wp:docPr id="5" name="Рисунок 2" descr="C:\Documents and Settings\А_М\Рабочий стол\инстр лето\Инструкции лето 2019\Инструкции лето 2019\воспитатель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А_М\Рабочий стол\инстр лето\Инструкции лето 2019\Инструкции лето 2019\воспитатель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l="764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98411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0333B" w:rsidRDefault="0020333B" w:rsidP="0020333B">
      <w:pPr>
        <w:tabs>
          <w:tab w:val="left" w:pos="361"/>
        </w:tabs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</w:p>
    <w:p w:rsidR="0020333B" w:rsidRDefault="0020333B" w:rsidP="0020333B">
      <w:pPr>
        <w:tabs>
          <w:tab w:val="left" w:pos="361"/>
        </w:tabs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</w:p>
    <w:p w:rsidR="0020333B" w:rsidRDefault="0020333B" w:rsidP="0020333B">
      <w:pPr>
        <w:tabs>
          <w:tab w:val="left" w:pos="361"/>
        </w:tabs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</w:p>
    <w:p w:rsidR="0020333B" w:rsidRPr="00D212DC" w:rsidRDefault="0020333B" w:rsidP="0020333B">
      <w:pPr>
        <w:tabs>
          <w:tab w:val="left" w:pos="36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212DC" w:rsidRPr="00D212DC" w:rsidRDefault="00D212DC" w:rsidP="00D212DC">
      <w:pPr>
        <w:numPr>
          <w:ilvl w:val="0"/>
          <w:numId w:val="1"/>
        </w:numPr>
        <w:tabs>
          <w:tab w:val="left" w:pos="361"/>
        </w:tabs>
        <w:spacing w:after="0" w:line="274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12DC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Поддерживает постоянную связь с родителями отдыхающих.</w:t>
      </w:r>
    </w:p>
    <w:p w:rsidR="00D212DC" w:rsidRPr="00D212DC" w:rsidRDefault="00D212DC" w:rsidP="00D212DC">
      <w:pPr>
        <w:numPr>
          <w:ilvl w:val="0"/>
          <w:numId w:val="1"/>
        </w:numPr>
        <w:tabs>
          <w:tab w:val="left" w:pos="361"/>
        </w:tabs>
        <w:spacing w:after="0" w:line="274" w:lineRule="exact"/>
        <w:ind w:right="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12DC">
        <w:rPr>
          <w:rFonts w:ascii="Times New Roman" w:eastAsia="Times New Roman" w:hAnsi="Times New Roman" w:cs="Times New Roman"/>
          <w:sz w:val="28"/>
          <w:szCs w:val="28"/>
          <w:lang w:eastAsia="ru-RU"/>
        </w:rPr>
        <w:t>Соблюдает этические нормы поведения в  лагере, быту, общественных местах, соответствующие положению воспитателя.</w:t>
      </w:r>
    </w:p>
    <w:p w:rsidR="00D212DC" w:rsidRPr="00D212DC" w:rsidRDefault="00D212DC" w:rsidP="00D212DC">
      <w:pPr>
        <w:numPr>
          <w:ilvl w:val="0"/>
          <w:numId w:val="1"/>
        </w:numPr>
        <w:tabs>
          <w:tab w:val="left" w:pos="360"/>
        </w:tabs>
        <w:spacing w:after="0" w:line="274" w:lineRule="exact"/>
        <w:ind w:right="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12DC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Совместно с медицинским работником обеспечивает сохранение и укрепление здоровья отдыхающих.</w:t>
      </w:r>
    </w:p>
    <w:p w:rsidR="00D212DC" w:rsidRPr="00D212DC" w:rsidRDefault="00D212DC" w:rsidP="00D212DC">
      <w:pPr>
        <w:numPr>
          <w:ilvl w:val="0"/>
          <w:numId w:val="1"/>
        </w:numPr>
        <w:tabs>
          <w:tab w:val="left" w:pos="360"/>
        </w:tabs>
        <w:spacing w:after="0" w:line="274" w:lineRule="exact"/>
        <w:ind w:right="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12D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Принимает детей в установленном порядке, организует выполнение отдыхающими режима дня, организации досуга, вовлекая их в художественное творчество, спортивные кружки, мероприятия и другие объединения по интересам.</w:t>
      </w:r>
    </w:p>
    <w:p w:rsidR="00D212DC" w:rsidRPr="00D212DC" w:rsidRDefault="00D212DC" w:rsidP="00D212DC">
      <w:pPr>
        <w:numPr>
          <w:ilvl w:val="0"/>
          <w:numId w:val="1"/>
        </w:numPr>
        <w:tabs>
          <w:tab w:val="left" w:pos="360"/>
        </w:tabs>
        <w:spacing w:after="0" w:line="274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12D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Проводит работу по профилактике у отдыхающих отклонения в поведении, вредных привычек.</w:t>
      </w:r>
    </w:p>
    <w:p w:rsidR="00D212DC" w:rsidRPr="00D212DC" w:rsidRDefault="00D212DC" w:rsidP="00D212DC">
      <w:pPr>
        <w:numPr>
          <w:ilvl w:val="0"/>
          <w:numId w:val="1"/>
        </w:numPr>
        <w:tabs>
          <w:tab w:val="left" w:pos="36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12DC">
        <w:rPr>
          <w:rFonts w:ascii="Times New Roman" w:eastAsia="Times New Roman" w:hAnsi="Times New Roman" w:cs="Times New Roman"/>
          <w:sz w:val="28"/>
          <w:szCs w:val="28"/>
          <w:lang w:eastAsia="ru-RU"/>
        </w:rPr>
        <w:t>Оказывает помощь в организации самоуправления в коллективе отдыхающих.</w:t>
      </w:r>
    </w:p>
    <w:p w:rsidR="00D212DC" w:rsidRPr="00D212DC" w:rsidRDefault="00D212DC" w:rsidP="00D212DC">
      <w:pPr>
        <w:numPr>
          <w:ilvl w:val="0"/>
          <w:numId w:val="1"/>
        </w:numPr>
        <w:tabs>
          <w:tab w:val="left" w:pos="361"/>
        </w:tabs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12DC">
        <w:rPr>
          <w:rFonts w:ascii="Times New Roman" w:eastAsia="Times New Roman" w:hAnsi="Times New Roman" w:cs="Times New Roman"/>
          <w:sz w:val="28"/>
          <w:szCs w:val="28"/>
          <w:lang w:eastAsia="ru-RU"/>
        </w:rPr>
        <w:t>Немедленно ставит в известность администрацию школы об обнаружен</w:t>
      </w:r>
      <w:proofErr w:type="gramStart"/>
      <w:r w:rsidRPr="00D212DC">
        <w:rPr>
          <w:rFonts w:ascii="Times New Roman" w:eastAsia="Times New Roman" w:hAnsi="Times New Roman" w:cs="Times New Roman"/>
          <w:sz w:val="28"/>
          <w:szCs w:val="28"/>
          <w:lang w:eastAsia="ru-RU"/>
        </w:rPr>
        <w:t>ии у о</w:t>
      </w:r>
      <w:proofErr w:type="gramEnd"/>
      <w:r w:rsidRPr="00D212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тдыхающих оружия, </w:t>
      </w:r>
      <w:proofErr w:type="spellStart"/>
      <w:r w:rsidRPr="00D212DC">
        <w:rPr>
          <w:rFonts w:ascii="Times New Roman" w:eastAsia="Times New Roman" w:hAnsi="Times New Roman" w:cs="Times New Roman"/>
          <w:sz w:val="28"/>
          <w:szCs w:val="28"/>
          <w:lang w:eastAsia="ru-RU"/>
        </w:rPr>
        <w:t>пожаро</w:t>
      </w:r>
      <w:proofErr w:type="spellEnd"/>
      <w:r w:rsidRPr="00D212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и взрывоопасных предметов и устройств, ядов, наркотических и токсических веществ, иных подобных вещей.</w:t>
      </w:r>
    </w:p>
    <w:p w:rsidR="00D212DC" w:rsidRPr="00D212DC" w:rsidRDefault="00D212DC" w:rsidP="00D212DC">
      <w:pPr>
        <w:numPr>
          <w:ilvl w:val="0"/>
          <w:numId w:val="1"/>
        </w:numPr>
        <w:tabs>
          <w:tab w:val="left" w:pos="361"/>
        </w:tabs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12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Обеспечивает  оформление  отрядной комнаты наглядной </w:t>
      </w:r>
      <w:proofErr w:type="gramStart"/>
      <w:r w:rsidRPr="00D212DC">
        <w:rPr>
          <w:rFonts w:ascii="Times New Roman" w:eastAsia="Times New Roman" w:hAnsi="Times New Roman" w:cs="Times New Roman"/>
          <w:sz w:val="28"/>
          <w:szCs w:val="28"/>
          <w:lang w:eastAsia="ru-RU"/>
        </w:rPr>
        <w:t>агитацией</w:t>
      </w:r>
      <w:proofErr w:type="gramEnd"/>
      <w:r w:rsidRPr="00D212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в том числе по вопросам обеспечения безопасности жизнедеятельности.</w:t>
      </w:r>
    </w:p>
    <w:p w:rsidR="00D212DC" w:rsidRPr="00D212DC" w:rsidRDefault="00D212DC" w:rsidP="00096E23">
      <w:pPr>
        <w:tabs>
          <w:tab w:val="left" w:pos="361"/>
        </w:tabs>
        <w:spacing w:after="0" w:line="240" w:lineRule="auto"/>
        <w:ind w:left="360" w:right="2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12DC">
        <w:rPr>
          <w:rFonts w:ascii="Times New Roman" w:eastAsia="Times New Roman" w:hAnsi="Times New Roman" w:cs="Times New Roman"/>
          <w:b/>
          <w:bCs/>
          <w:color w:val="393939"/>
          <w:sz w:val="28"/>
          <w:szCs w:val="28"/>
          <w:lang w:eastAsia="ru-RU"/>
        </w:rPr>
        <w:t>3. Права</w:t>
      </w:r>
    </w:p>
    <w:p w:rsidR="00D212DC" w:rsidRPr="00D212DC" w:rsidRDefault="00D212DC" w:rsidP="004E3E5B">
      <w:pPr>
        <w:tabs>
          <w:tab w:val="left" w:pos="361"/>
        </w:tabs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12DC">
        <w:rPr>
          <w:rFonts w:ascii="Times New Roman" w:eastAsia="Times New Roman" w:hAnsi="Times New Roman" w:cs="Times New Roman"/>
          <w:sz w:val="28"/>
          <w:szCs w:val="28"/>
          <w:lang w:eastAsia="ru-RU"/>
        </w:rPr>
        <w:t>3.1</w:t>
      </w:r>
      <w:r w:rsidRPr="00D212DC">
        <w:rPr>
          <w:rFonts w:ascii="Times New Roman" w:eastAsia="Times New Roman" w:hAnsi="Times New Roman" w:cs="Times New Roman"/>
          <w:color w:val="393939"/>
          <w:sz w:val="28"/>
          <w:szCs w:val="28"/>
          <w:lang w:eastAsia="ru-RU"/>
        </w:rPr>
        <w:t>. Знакомиться с проектами решений руководства учреждения, касающихся его деятельности.</w:t>
      </w:r>
    </w:p>
    <w:p w:rsidR="00D212DC" w:rsidRPr="00D212DC" w:rsidRDefault="00D212DC" w:rsidP="004E3E5B">
      <w:pPr>
        <w:tabs>
          <w:tab w:val="left" w:pos="361"/>
        </w:tabs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12DC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D212DC">
        <w:rPr>
          <w:rFonts w:ascii="Times New Roman" w:eastAsia="Times New Roman" w:hAnsi="Times New Roman" w:cs="Times New Roman"/>
          <w:color w:val="393939"/>
          <w:sz w:val="28"/>
          <w:szCs w:val="28"/>
          <w:lang w:eastAsia="ru-RU"/>
        </w:rPr>
        <w:t xml:space="preserve">.2.По вопросам, находящимся в его компетенции вносить на рассмотрение   предложения по улучшению деятельности  работы лагеря  и совершенствованию методов работы; </w:t>
      </w:r>
    </w:p>
    <w:p w:rsidR="00D212DC" w:rsidRPr="00D212DC" w:rsidRDefault="00D212DC" w:rsidP="00096E23">
      <w:pPr>
        <w:tabs>
          <w:tab w:val="left" w:pos="361"/>
        </w:tabs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12DC">
        <w:rPr>
          <w:rFonts w:ascii="Times New Roman" w:eastAsia="Times New Roman" w:hAnsi="Times New Roman" w:cs="Times New Roman"/>
          <w:sz w:val="28"/>
          <w:szCs w:val="28"/>
          <w:lang w:eastAsia="ru-RU"/>
        </w:rPr>
        <w:t>3.3.</w:t>
      </w:r>
      <w:r w:rsidRPr="00D212DC">
        <w:rPr>
          <w:rFonts w:ascii="Times New Roman" w:eastAsia="Times New Roman" w:hAnsi="Times New Roman" w:cs="Times New Roman"/>
          <w:color w:val="393939"/>
          <w:sz w:val="28"/>
          <w:szCs w:val="28"/>
          <w:lang w:eastAsia="ru-RU"/>
        </w:rPr>
        <w:t>Требовать от руководства учреждения, лагеря  оказания содействия в исполнении им его должностных обязанностей и прав.</w:t>
      </w:r>
      <w:bookmarkStart w:id="0" w:name="_GoBack"/>
      <w:bookmarkEnd w:id="0"/>
    </w:p>
    <w:p w:rsidR="00D212DC" w:rsidRPr="00D212DC" w:rsidRDefault="00D212DC" w:rsidP="00096E23">
      <w:pPr>
        <w:tabs>
          <w:tab w:val="left" w:pos="356"/>
        </w:tabs>
        <w:spacing w:after="0" w:line="240" w:lineRule="auto"/>
        <w:ind w:left="360" w:right="2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212D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4. Ответственность:</w:t>
      </w:r>
    </w:p>
    <w:p w:rsidR="00D212DC" w:rsidRPr="00D212DC" w:rsidRDefault="00D212DC" w:rsidP="004E3E5B">
      <w:pPr>
        <w:tabs>
          <w:tab w:val="left" w:pos="361"/>
        </w:tabs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12DC">
        <w:rPr>
          <w:rFonts w:ascii="Times New Roman" w:eastAsia="Times New Roman" w:hAnsi="Times New Roman" w:cs="Times New Roman"/>
          <w:sz w:val="28"/>
          <w:szCs w:val="28"/>
          <w:lang w:eastAsia="ru-RU"/>
        </w:rPr>
        <w:t>4.1.Несет ответственность за жизнь и здоровье детей на период работы летнего оздоровительного лагеря, за нарушение прав и свобод учащихся.</w:t>
      </w:r>
    </w:p>
    <w:p w:rsidR="00D212DC" w:rsidRPr="00D212DC" w:rsidRDefault="00D212DC" w:rsidP="004E3E5B">
      <w:pPr>
        <w:tabs>
          <w:tab w:val="left" w:pos="361"/>
        </w:tabs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212DC">
        <w:rPr>
          <w:rFonts w:ascii="Times New Roman" w:eastAsia="Times New Roman" w:hAnsi="Times New Roman" w:cs="Times New Roman"/>
          <w:sz w:val="28"/>
          <w:szCs w:val="28"/>
          <w:lang w:eastAsia="ru-RU"/>
        </w:rPr>
        <w:t>4.2.За неисполнение или ненадлежащее исполнение без уважительной причины Устава и Правил внутреннего распорядка школы, законных распоряжений директора школы и иных локальных актов, должностных обязанностей, установленных настоящей инструкцией, воспитатель несет дисциплинарную ответственность в порядке,   установленном трудовым законодательством.</w:t>
      </w:r>
    </w:p>
    <w:p w:rsidR="003E2D6B" w:rsidRDefault="0020333B"/>
    <w:sectPr w:rsidR="003E2D6B" w:rsidSect="002555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C466FED2"/>
    <w:lvl w:ilvl="0">
      <w:start w:val="8"/>
      <w:numFmt w:val="decimal"/>
      <w:lvlText w:val="2.%1."/>
      <w:lvlJc w:val="left"/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3"/>
      <w:numFmt w:val="decimal"/>
      <w:lvlText w:val="%2."/>
      <w:lvlJc w:val="left"/>
      <w:rPr>
        <w:rFonts w:ascii="Arial" w:hAnsi="Arial" w:cs="Arial"/>
        <w:b/>
        <w:bCs/>
        <w:i/>
        <w:iCs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decimal"/>
      <w:lvlText w:val="%2.%3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%2.%3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4">
      <w:start w:val="1"/>
      <w:numFmt w:val="decimal"/>
      <w:lvlText w:val="%2.%3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5">
      <w:start w:val="1"/>
      <w:numFmt w:val="decimal"/>
      <w:lvlText w:val="%2.%3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%2.%3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7">
      <w:start w:val="1"/>
      <w:numFmt w:val="decimal"/>
      <w:lvlText w:val="%2.%3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%2.%3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 w:grammar="clean"/>
  <w:defaultTabStop w:val="708"/>
  <w:characterSpacingControl w:val="doNotCompress"/>
  <w:compat/>
  <w:rsids>
    <w:rsidRoot w:val="00F83F68"/>
    <w:rsid w:val="00096E23"/>
    <w:rsid w:val="0020333B"/>
    <w:rsid w:val="00210600"/>
    <w:rsid w:val="002555E8"/>
    <w:rsid w:val="004E3E5B"/>
    <w:rsid w:val="00BE5CF8"/>
    <w:rsid w:val="00D212DC"/>
    <w:rsid w:val="00F4308D"/>
    <w:rsid w:val="00F83F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55E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033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0333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278</Words>
  <Characters>1586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VVV</dc:creator>
  <cp:keywords/>
  <dc:description/>
  <cp:lastModifiedBy>Александр</cp:lastModifiedBy>
  <cp:revision>6</cp:revision>
  <cp:lastPrinted>2019-05-21T03:49:00Z</cp:lastPrinted>
  <dcterms:created xsi:type="dcterms:W3CDTF">2019-02-08T06:33:00Z</dcterms:created>
  <dcterms:modified xsi:type="dcterms:W3CDTF">2019-09-09T05:23:00Z</dcterms:modified>
</cp:coreProperties>
</file>